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7F78" w14:textId="5FB031FA" w:rsidR="00C775C8" w:rsidRDefault="00C775C8" w:rsidP="00C775C8">
      <w:pPr>
        <w:rPr>
          <w:b/>
          <w:bCs/>
        </w:rPr>
      </w:pPr>
    </w:p>
    <w:p w14:paraId="343A3F45" w14:textId="6609E6E4" w:rsidR="00C775C8" w:rsidRPr="00C775C8" w:rsidRDefault="00C775C8" w:rsidP="00C775C8">
      <w:pPr>
        <w:spacing w:after="0" w:line="360" w:lineRule="auto"/>
        <w:rPr>
          <w:color w:val="2F5496" w:themeColor="accent1" w:themeShade="BF"/>
          <w:sz w:val="28"/>
          <w:szCs w:val="28"/>
        </w:rPr>
      </w:pPr>
      <w:r>
        <w:rPr>
          <w:noProof/>
        </w:rPr>
        <w:drawing>
          <wp:anchor distT="0" distB="0" distL="114300" distR="114300" simplePos="0" relativeHeight="251658240" behindDoc="0" locked="0" layoutInCell="1" allowOverlap="1" wp14:anchorId="48C30DD4" wp14:editId="3DEF7318">
            <wp:simplePos x="0" y="0"/>
            <wp:positionH relativeFrom="margin">
              <wp:align>left</wp:align>
            </wp:positionH>
            <wp:positionV relativeFrom="paragraph">
              <wp:posOffset>4445</wp:posOffset>
            </wp:positionV>
            <wp:extent cx="2023745" cy="7327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6611" t="28547" r="38235" b="47768"/>
                    <a:stretch/>
                  </pic:blipFill>
                  <pic:spPr bwMode="auto">
                    <a:xfrm>
                      <a:off x="0" y="0"/>
                      <a:ext cx="2023745" cy="732790"/>
                    </a:xfrm>
                    <a:prstGeom prst="rect">
                      <a:avLst/>
                    </a:prstGeom>
                    <a:ln>
                      <a:noFill/>
                    </a:ln>
                    <a:extLst>
                      <a:ext uri="{53640926-AAD7-44D8-BBD7-CCE9431645EC}">
                        <a14:shadowObscured xmlns:a14="http://schemas.microsoft.com/office/drawing/2010/main"/>
                      </a:ext>
                    </a:extLst>
                  </pic:spPr>
                </pic:pic>
              </a:graphicData>
            </a:graphic>
          </wp:anchor>
        </w:drawing>
      </w:r>
      <w:r w:rsidR="005C5AFE">
        <w:rPr>
          <w:b/>
          <w:bCs/>
          <w:color w:val="2F5496" w:themeColor="accent1" w:themeShade="BF"/>
          <w:sz w:val="28"/>
          <w:szCs w:val="28"/>
        </w:rPr>
        <w:t>Sven Plöger</w:t>
      </w:r>
    </w:p>
    <w:p w14:paraId="26E98BB6" w14:textId="2F02ECCC" w:rsidR="00C775C8" w:rsidRPr="00C775C8" w:rsidRDefault="00C55164" w:rsidP="00C775C8">
      <w:pPr>
        <w:spacing w:after="0" w:line="360" w:lineRule="auto"/>
        <w:rPr>
          <w:b/>
          <w:bCs/>
          <w:color w:val="2F5496" w:themeColor="accent1" w:themeShade="BF"/>
        </w:rPr>
      </w:pPr>
      <w:r>
        <w:rPr>
          <w:b/>
          <w:bCs/>
          <w:color w:val="2F5496" w:themeColor="accent1" w:themeShade="BF"/>
        </w:rPr>
        <w:t>Frei</w:t>
      </w:r>
      <w:r w:rsidR="00C775C8" w:rsidRPr="00C775C8">
        <w:rPr>
          <w:b/>
          <w:bCs/>
          <w:color w:val="2F5496" w:themeColor="accent1" w:themeShade="BF"/>
        </w:rPr>
        <w:t>tag, 2</w:t>
      </w:r>
      <w:r w:rsidR="005C5AFE">
        <w:rPr>
          <w:b/>
          <w:bCs/>
          <w:color w:val="2F5496" w:themeColor="accent1" w:themeShade="BF"/>
        </w:rPr>
        <w:t>5</w:t>
      </w:r>
      <w:r w:rsidR="00C775C8" w:rsidRPr="00C775C8">
        <w:rPr>
          <w:b/>
          <w:bCs/>
          <w:color w:val="2F5496" w:themeColor="accent1" w:themeShade="BF"/>
        </w:rPr>
        <w:t xml:space="preserve">. </w:t>
      </w:r>
      <w:r w:rsidR="005C5AFE">
        <w:rPr>
          <w:b/>
          <w:bCs/>
          <w:color w:val="2F5496" w:themeColor="accent1" w:themeShade="BF"/>
        </w:rPr>
        <w:t>Juni</w:t>
      </w:r>
      <w:r w:rsidR="00C775C8" w:rsidRPr="00C775C8">
        <w:rPr>
          <w:b/>
          <w:bCs/>
          <w:color w:val="2F5496" w:themeColor="accent1" w:themeShade="BF"/>
        </w:rPr>
        <w:t xml:space="preserve"> 2021, 20:00 Uhr, </w:t>
      </w:r>
      <w:r w:rsidR="005C5AFE" w:rsidRPr="005C5AFE">
        <w:rPr>
          <w:b/>
          <w:bCs/>
          <w:color w:val="2F5496" w:themeColor="accent1" w:themeShade="BF"/>
        </w:rPr>
        <w:t>Gerolstein</w:t>
      </w:r>
      <w:r w:rsidR="00276BBC">
        <w:rPr>
          <w:b/>
          <w:bCs/>
          <w:color w:val="2F5496" w:themeColor="accent1" w:themeShade="BF"/>
        </w:rPr>
        <w:t>,</w:t>
      </w:r>
      <w:r w:rsidR="005C5AFE" w:rsidRPr="005C5AFE">
        <w:rPr>
          <w:b/>
          <w:bCs/>
          <w:color w:val="2F5496" w:themeColor="accent1" w:themeShade="BF"/>
        </w:rPr>
        <w:t xml:space="preserve"> Rondell</w:t>
      </w:r>
    </w:p>
    <w:p w14:paraId="41C02256" w14:textId="3EA46B38" w:rsidR="00C775C8" w:rsidRDefault="00C775C8" w:rsidP="00C775C8">
      <w:pPr>
        <w:spacing w:after="0" w:line="360" w:lineRule="auto"/>
        <w:rPr>
          <w:b/>
          <w:bCs/>
          <w:color w:val="2F5496" w:themeColor="accent1" w:themeShade="BF"/>
        </w:rPr>
      </w:pPr>
      <w:r>
        <w:rPr>
          <w:b/>
          <w:bCs/>
          <w:color w:val="2F5496" w:themeColor="accent1" w:themeShade="BF"/>
        </w:rPr>
        <w:t>„</w:t>
      </w:r>
      <w:r w:rsidR="005C5AFE">
        <w:rPr>
          <w:b/>
          <w:bCs/>
          <w:color w:val="2F5496" w:themeColor="accent1" w:themeShade="BF"/>
        </w:rPr>
        <w:t>Zieht euch warm an, es wird heiß</w:t>
      </w:r>
      <w:r>
        <w:rPr>
          <w:b/>
          <w:bCs/>
          <w:color w:val="2F5496" w:themeColor="accent1" w:themeShade="BF"/>
        </w:rPr>
        <w:t>“</w:t>
      </w:r>
    </w:p>
    <w:p w14:paraId="1720DFB9" w14:textId="77777777" w:rsidR="00A51A1B" w:rsidRDefault="00A51A1B" w:rsidP="00A8191F">
      <w:pPr>
        <w:spacing w:after="0" w:line="276" w:lineRule="auto"/>
        <w:rPr>
          <w:color w:val="000000" w:themeColor="text1"/>
        </w:rPr>
      </w:pPr>
    </w:p>
    <w:p w14:paraId="67A65E51" w14:textId="6A100797" w:rsidR="00F94AC4" w:rsidRDefault="00112F82" w:rsidP="00942BFB">
      <w:pPr>
        <w:jc w:val="both"/>
      </w:pPr>
      <w:r>
        <w:t>Heiter mit einer frischen Brise, so ließe sich eine Wettervorhersage mit Sven Plöger atmosphärisch charakterisieren. Der Rheinländer</w:t>
      </w:r>
      <w:r w:rsidR="00C90922">
        <w:t>, 1967 in Bonn geboren,</w:t>
      </w:r>
      <w:r>
        <w:t xml:space="preserve"> ist als </w:t>
      </w:r>
      <w:r w:rsidR="00552AD2">
        <w:t>immer gut gelaun</w:t>
      </w:r>
      <w:r>
        <w:t xml:space="preserve">ter und schlagfertiger </w:t>
      </w:r>
      <w:r w:rsidR="007D2EC6">
        <w:t>„Wetterfrosc</w:t>
      </w:r>
      <w:r w:rsidR="00C90922">
        <w:t>h“ ei</w:t>
      </w:r>
      <w:r w:rsidR="007D2EC6">
        <w:t>nem Fernseh-Millionenpublikum bekannt</w:t>
      </w:r>
      <w:r w:rsidR="00C90922">
        <w:t xml:space="preserve">. </w:t>
      </w:r>
      <w:r w:rsidR="00F62295">
        <w:t>S</w:t>
      </w:r>
      <w:r w:rsidR="00C90922">
        <w:t xml:space="preserve">eine Entertainer-Qualitäten </w:t>
      </w:r>
      <w:r w:rsidR="00F62295">
        <w:t xml:space="preserve">sind untrennbar mit einem besonderen Talent als Übersetzer verwoben: </w:t>
      </w:r>
      <w:r w:rsidR="00C90922">
        <w:t>Er versteht es</w:t>
      </w:r>
      <w:r w:rsidR="005D18A6">
        <w:t xml:space="preserve">, </w:t>
      </w:r>
      <w:r w:rsidR="00F62295">
        <w:t xml:space="preserve">auch komplexe </w:t>
      </w:r>
      <w:r w:rsidR="007B0E89">
        <w:t>Wetter- und Klimaphänomene</w:t>
      </w:r>
      <w:r w:rsidR="005D18A6">
        <w:t xml:space="preserve"> leicht</w:t>
      </w:r>
      <w:r w:rsidR="007D2EC6">
        <w:t xml:space="preserve"> verständlic</w:t>
      </w:r>
      <w:r w:rsidR="005D18A6">
        <w:t xml:space="preserve">h </w:t>
      </w:r>
      <w:r w:rsidR="007B0E89">
        <w:t>zu präsentieren</w:t>
      </w:r>
      <w:r w:rsidR="005D18A6">
        <w:t xml:space="preserve">. Nicht zuletzt dafür erhielt der </w:t>
      </w:r>
      <w:r w:rsidR="007D2EC6">
        <w:t>Diplom Meteorologe</w:t>
      </w:r>
      <w:r w:rsidR="007B0E89">
        <w:t xml:space="preserve"> 2010 eine Auszeichnung</w:t>
      </w:r>
      <w:r w:rsidR="007D2EC6">
        <w:t xml:space="preserve"> </w:t>
      </w:r>
      <w:r w:rsidR="007B0E89">
        <w:t>als „Bester Wettermoderator Deutschlands“</w:t>
      </w:r>
      <w:r w:rsidR="005D18A6">
        <w:t xml:space="preserve">. </w:t>
      </w:r>
    </w:p>
    <w:p w14:paraId="7FB0D943" w14:textId="5FEBD3E1" w:rsidR="00F34289" w:rsidRDefault="00F94AC4" w:rsidP="00942BFB">
      <w:pPr>
        <w:jc w:val="both"/>
      </w:pPr>
      <w:r>
        <w:t xml:space="preserve">Sven Plöger gehört zu denen, die ihrem Beruf als Berufung nachgehen. Schon als Kind fasziniert vom Himmel, den Wolken, der Fliegerei und Physik entwickelte er früh den Wunsch, Meteorologe zu werden. Nach seinem Diplom in Köln </w:t>
      </w:r>
      <w:r w:rsidR="00EB15BF">
        <w:t xml:space="preserve">1996 </w:t>
      </w:r>
      <w:r>
        <w:t>er</w:t>
      </w:r>
      <w:r w:rsidR="00CC1014">
        <w:t xml:space="preserve">öffnete ihm </w:t>
      </w:r>
      <w:r>
        <w:t>Jörg Kachelmanns Wetter</w:t>
      </w:r>
      <w:r w:rsidR="000D6943">
        <w:t>dienst „Meteomedia“ die Möglichkeit, Fachwissen mit Medien zu verknüpfen</w:t>
      </w:r>
      <w:r w:rsidR="00773B65">
        <w:t xml:space="preserve"> und fortan seiner Leidenschaft zu frönen, d</w:t>
      </w:r>
      <w:r w:rsidR="000D6943">
        <w:t>as Wetter vorherzusagen</w:t>
      </w:r>
      <w:r w:rsidR="00773B65">
        <w:t xml:space="preserve">. </w:t>
      </w:r>
      <w:r w:rsidR="00EB15BF">
        <w:t>Doch längst geht Plögers Engagement darüber hinaus. S</w:t>
      </w:r>
      <w:r w:rsidR="00773B65">
        <w:t>eit er 1999 Sturmtief Lothar als Alarmsignal begriff, ist das Thema Klimawandel für ihn</w:t>
      </w:r>
      <w:r w:rsidR="000D6943" w:rsidRPr="000D6943">
        <w:t xml:space="preserve"> zur Herzensangelegenheit geworden</w:t>
      </w:r>
      <w:r w:rsidR="00917B22">
        <w:t>, „…und zwar nicht um zu missionieren, sondern um zu übersetzen“ (Plöger in „Hirschhausen zu Haus“, 12.6 2020</w:t>
      </w:r>
      <w:r w:rsidR="00D408C0">
        <w:t>, YouTube</w:t>
      </w:r>
      <w:r w:rsidR="00917B22">
        <w:t xml:space="preserve">). </w:t>
      </w:r>
      <w:r w:rsidR="00EB15BF">
        <w:t>Mit seinem neuesten Sachbuch „Zieht euch warm an, es wird heiß!“</w:t>
      </w:r>
      <w:r w:rsidR="00917B22">
        <w:t xml:space="preserve"> ist </w:t>
      </w:r>
      <w:r w:rsidR="0088581F">
        <w:t xml:space="preserve">ihm das </w:t>
      </w:r>
      <w:r w:rsidR="00917B22">
        <w:t>so gut gelungen, dass</w:t>
      </w:r>
      <w:r w:rsidR="0088581F">
        <w:t xml:space="preserve"> er damit auf dem Spitzenplatz der Spiegel-Bestsellerliste landete. </w:t>
      </w:r>
    </w:p>
    <w:p w14:paraId="0E98601E" w14:textId="1BBE67C3" w:rsidR="00F34289" w:rsidRDefault="007B71E0" w:rsidP="00942BFB">
      <w:pPr>
        <w:jc w:val="both"/>
      </w:pPr>
      <w:r>
        <w:t xml:space="preserve">Nicht nur, dass Plöger hier </w:t>
      </w:r>
      <w:r w:rsidR="000D6943" w:rsidRPr="000D6943">
        <w:t>komplexe Zusammenhänge ein</w:t>
      </w:r>
      <w:r>
        <w:t>ordnet</w:t>
      </w:r>
      <w:r w:rsidR="00917B22">
        <w:t xml:space="preserve"> und in </w:t>
      </w:r>
      <w:r w:rsidR="000D6943" w:rsidRPr="000D6943">
        <w:t>eine</w:t>
      </w:r>
      <w:r>
        <w:t xml:space="preserve"> gut verständliche</w:t>
      </w:r>
      <w:r w:rsidR="000D6943" w:rsidRPr="000D6943">
        <w:t xml:space="preserve"> Sprache</w:t>
      </w:r>
      <w:r>
        <w:t xml:space="preserve"> überträgt</w:t>
      </w:r>
      <w:r w:rsidR="000D6943" w:rsidRPr="000D6943">
        <w:t>.</w:t>
      </w:r>
      <w:r>
        <w:t xml:space="preserve"> Er ver</w:t>
      </w:r>
      <w:r w:rsidR="00006086">
        <w:t xml:space="preserve">zichtet auf dramatisierende Schwarzmalerei und </w:t>
      </w:r>
      <w:r>
        <w:t>folgt de</w:t>
      </w:r>
      <w:r w:rsidR="00006086">
        <w:t>r Devise</w:t>
      </w:r>
      <w:r>
        <w:t xml:space="preserve"> „Begründeter Optimismus ist wichtig“</w:t>
      </w:r>
      <w:r w:rsidR="00006086">
        <w:t xml:space="preserve">. </w:t>
      </w:r>
      <w:r w:rsidR="004279B7">
        <w:t>Ausgerechnet die Corona-</w:t>
      </w:r>
      <w:r w:rsidR="0065601B">
        <w:t>Krise, d</w:t>
      </w:r>
      <w:r w:rsidR="004279B7">
        <w:t xml:space="preserve">ie ihn veranlasste, sein bereits fertiges Manuskript noch einmal komplett zu überarbeiten, unterstützt ihn dabei. </w:t>
      </w:r>
      <w:r w:rsidR="00F26041">
        <w:t xml:space="preserve">Er zieht Parallelen und benennt Chancen für künftige Weichenstellungen. </w:t>
      </w:r>
      <w:r w:rsidR="004279B7">
        <w:t>Aus</w:t>
      </w:r>
      <w:r w:rsidR="00F26041">
        <w:t xml:space="preserve"> der aktuellen Krise</w:t>
      </w:r>
      <w:r w:rsidR="004279B7">
        <w:t xml:space="preserve"> könn</w:t>
      </w:r>
      <w:r w:rsidR="0065601B">
        <w:t>t</w:t>
      </w:r>
      <w:r w:rsidR="004279B7">
        <w:t xml:space="preserve">en wir </w:t>
      </w:r>
      <w:r w:rsidR="0065601B">
        <w:t xml:space="preserve">viel zum Umgang mit dem Klimawandel </w:t>
      </w:r>
      <w:r w:rsidR="004279B7">
        <w:t>lernen, s</w:t>
      </w:r>
      <w:r w:rsidR="0065601B">
        <w:t>chreibt</w:t>
      </w:r>
      <w:r w:rsidR="004279B7">
        <w:t xml:space="preserve"> Plöger</w:t>
      </w:r>
      <w:r w:rsidR="0065601B">
        <w:t xml:space="preserve">, zum Beispiel auf die Wissenschaft zu hören und vernünftige Maßnahmen einzuleiten. Und während es gegen COVID-19 noch keinen Impfstoff gebe, so verfügten wir </w:t>
      </w:r>
      <w:r w:rsidR="00942BFB">
        <w:t>bereits</w:t>
      </w:r>
      <w:r w:rsidR="0065601B">
        <w:t xml:space="preserve"> über einen gegen </w:t>
      </w:r>
      <w:r w:rsidR="00F26041">
        <w:t>den Klimawandel</w:t>
      </w:r>
      <w:r w:rsidR="0065601B">
        <w:t xml:space="preserve">: Die erneuerbaren Energien. </w:t>
      </w:r>
      <w:r w:rsidR="00912AA2">
        <w:t>Das Ziel so viel CO</w:t>
      </w:r>
      <w:r w:rsidR="00F26041">
        <w:t xml:space="preserve">2 Emissionen jährlich einzusparen, dass die Erderwärmung auf </w:t>
      </w:r>
      <w:r w:rsidR="00912AA2">
        <w:t xml:space="preserve">1,5 Grad Celsius </w:t>
      </w:r>
      <w:r w:rsidR="00F26041">
        <w:t xml:space="preserve">über vorindustriellem Niveau begrenzt bleibt, </w:t>
      </w:r>
      <w:r w:rsidR="00F34289">
        <w:t xml:space="preserve">könne </w:t>
      </w:r>
      <w:r w:rsidR="00F26041">
        <w:t>erreich</w:t>
      </w:r>
      <w:r w:rsidR="00F34289">
        <w:t>t werden</w:t>
      </w:r>
      <w:r w:rsidR="00F26041">
        <w:t xml:space="preserve">. </w:t>
      </w:r>
      <w:r w:rsidR="0065601B">
        <w:t>Sven Plöger macht sich für einen „Green Deal“ stark, einen Umbau der Wirtschaft</w:t>
      </w:r>
      <w:r w:rsidR="00F26041">
        <w:t xml:space="preserve"> </w:t>
      </w:r>
      <w:r w:rsidR="00F34289">
        <w:t xml:space="preserve">mithilfe sinnvoll lenkender Regeln. Und er zeigt auf, was </w:t>
      </w:r>
      <w:r w:rsidR="00EC50F3">
        <w:t xml:space="preserve">dafür </w:t>
      </w:r>
      <w:r w:rsidR="00F34289">
        <w:t>zu tun ist, sei es</w:t>
      </w:r>
      <w:r w:rsidR="00DC49EA">
        <w:t xml:space="preserve"> </w:t>
      </w:r>
      <w:r w:rsidR="00F34289">
        <w:t>bei Mobilität, Wohnen oder Ernährung.</w:t>
      </w:r>
    </w:p>
    <w:p w14:paraId="13744A9A" w14:textId="1A9CC847" w:rsidR="00325AE8" w:rsidRDefault="00EC50F3" w:rsidP="00942BFB">
      <w:pPr>
        <w:jc w:val="both"/>
      </w:pPr>
      <w:r>
        <w:t>Notwendigen Veränderungen mit Offenheit und Akzeptanz zu begegnen setzt jedoch</w:t>
      </w:r>
      <w:r w:rsidR="00325AE8">
        <w:t xml:space="preserve"> </w:t>
      </w:r>
      <w:r>
        <w:t xml:space="preserve">Einsicht voraus. Daher </w:t>
      </w:r>
      <w:r w:rsidR="00325AE8">
        <w:t xml:space="preserve">erklärt </w:t>
      </w:r>
      <w:r>
        <w:t>Plöger</w:t>
      </w:r>
      <w:r w:rsidR="00325AE8">
        <w:t xml:space="preserve"> in seinem</w:t>
      </w:r>
      <w:r>
        <w:t xml:space="preserve"> Bestseller</w:t>
      </w:r>
      <w:r w:rsidR="00325AE8">
        <w:t xml:space="preserve"> alles, was</w:t>
      </w:r>
      <w:r>
        <w:t xml:space="preserve"> </w:t>
      </w:r>
      <w:r w:rsidR="00325AE8">
        <w:t xml:space="preserve">zum Verständnis des Klimawandels wichtig ist. Zudem gibt er Hinweise, wie sich skeptischen Stimmen begegnen lässt. </w:t>
      </w:r>
      <w:r w:rsidR="00596C52">
        <w:t>In seinem Buch</w:t>
      </w:r>
      <w:r w:rsidR="00325AE8">
        <w:t xml:space="preserve"> </w:t>
      </w:r>
      <w:r w:rsidR="00596C52">
        <w:t>vereint er Sachlichkeit und Empathie, m</w:t>
      </w:r>
      <w:r w:rsidR="00325AE8">
        <w:t>itreißend</w:t>
      </w:r>
      <w:r w:rsidR="00596C52">
        <w:t xml:space="preserve"> und </w:t>
      </w:r>
      <w:r w:rsidR="00325AE8">
        <w:t>unterhaltsam</w:t>
      </w:r>
      <w:r w:rsidR="00596C52">
        <w:t xml:space="preserve"> setzt er sein </w:t>
      </w:r>
      <w:r w:rsidR="00D408C0">
        <w:t xml:space="preserve">bei „Hirschhausen zu Haus“ formuliertes </w:t>
      </w:r>
      <w:r w:rsidR="00596C52">
        <w:t xml:space="preserve">Anliegen um: </w:t>
      </w:r>
    </w:p>
    <w:p w14:paraId="1798A5A5" w14:textId="7A5B13E6" w:rsidR="00912AA2" w:rsidRDefault="00596C52" w:rsidP="00942BFB">
      <w:pPr>
        <w:jc w:val="both"/>
      </w:pPr>
      <w:r>
        <w:t>„Ich w</w:t>
      </w:r>
      <w:r w:rsidR="00912AA2" w:rsidRPr="00912AA2">
        <w:t>ill Lust machen, an einem Strang zu ziehen</w:t>
      </w:r>
      <w:r>
        <w:t xml:space="preserve"> und</w:t>
      </w:r>
      <w:r w:rsidR="00912AA2" w:rsidRPr="00912AA2">
        <w:t xml:space="preserve"> </w:t>
      </w:r>
      <w:r>
        <w:t>m</w:t>
      </w:r>
      <w:r w:rsidR="00912AA2" w:rsidRPr="00912AA2">
        <w:t>otivieren, diesen Planet</w:t>
      </w:r>
      <w:r>
        <w:t>en</w:t>
      </w:r>
      <w:r w:rsidR="00912AA2" w:rsidRPr="00912AA2">
        <w:t xml:space="preserve"> zu erhalten</w:t>
      </w:r>
      <w:r w:rsidR="00D408C0">
        <w:t>.</w:t>
      </w:r>
      <w:r>
        <w:t xml:space="preserve">“ </w:t>
      </w:r>
    </w:p>
    <w:p w14:paraId="50CBAA72" w14:textId="77777777" w:rsidR="00552AD2" w:rsidRDefault="00552AD2" w:rsidP="00942BFB">
      <w:pPr>
        <w:jc w:val="both"/>
      </w:pPr>
    </w:p>
    <w:p w14:paraId="6929F727" w14:textId="527EC42B" w:rsidR="003D3742" w:rsidRDefault="003D3742" w:rsidP="00942BFB">
      <w:pPr>
        <w:jc w:val="both"/>
      </w:pPr>
    </w:p>
    <w:sectPr w:rsidR="003D37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C8"/>
    <w:rsid w:val="00006086"/>
    <w:rsid w:val="0004766B"/>
    <w:rsid w:val="00091A30"/>
    <w:rsid w:val="0009466E"/>
    <w:rsid w:val="0009474F"/>
    <w:rsid w:val="000D6943"/>
    <w:rsid w:val="00112F82"/>
    <w:rsid w:val="00150B21"/>
    <w:rsid w:val="001916B6"/>
    <w:rsid w:val="001F6DCD"/>
    <w:rsid w:val="00221B9C"/>
    <w:rsid w:val="00234D65"/>
    <w:rsid w:val="00276BBC"/>
    <w:rsid w:val="00282D8D"/>
    <w:rsid w:val="00293B11"/>
    <w:rsid w:val="002E1534"/>
    <w:rsid w:val="00325254"/>
    <w:rsid w:val="00325AE8"/>
    <w:rsid w:val="00352663"/>
    <w:rsid w:val="003561B6"/>
    <w:rsid w:val="003A3C5D"/>
    <w:rsid w:val="003D3742"/>
    <w:rsid w:val="004279B7"/>
    <w:rsid w:val="00442237"/>
    <w:rsid w:val="00465A89"/>
    <w:rsid w:val="00495EF8"/>
    <w:rsid w:val="004B08F2"/>
    <w:rsid w:val="004C6071"/>
    <w:rsid w:val="004E4EAD"/>
    <w:rsid w:val="004F18C7"/>
    <w:rsid w:val="005316A0"/>
    <w:rsid w:val="00552AD2"/>
    <w:rsid w:val="005636DC"/>
    <w:rsid w:val="00596C52"/>
    <w:rsid w:val="005C5AFE"/>
    <w:rsid w:val="005C6F4A"/>
    <w:rsid w:val="005D18A6"/>
    <w:rsid w:val="00613BF8"/>
    <w:rsid w:val="0065601B"/>
    <w:rsid w:val="006C28DD"/>
    <w:rsid w:val="00710247"/>
    <w:rsid w:val="00715D3B"/>
    <w:rsid w:val="00734D8C"/>
    <w:rsid w:val="00740B9C"/>
    <w:rsid w:val="00773B65"/>
    <w:rsid w:val="007B0E89"/>
    <w:rsid w:val="007B71E0"/>
    <w:rsid w:val="007C2D47"/>
    <w:rsid w:val="007D2EC6"/>
    <w:rsid w:val="0088581F"/>
    <w:rsid w:val="008969E3"/>
    <w:rsid w:val="00912AA2"/>
    <w:rsid w:val="00917B22"/>
    <w:rsid w:val="00942BFB"/>
    <w:rsid w:val="00983118"/>
    <w:rsid w:val="009A24FB"/>
    <w:rsid w:val="009A3C78"/>
    <w:rsid w:val="009A543B"/>
    <w:rsid w:val="009E7BDE"/>
    <w:rsid w:val="00A51A1B"/>
    <w:rsid w:val="00A8191F"/>
    <w:rsid w:val="00AD5144"/>
    <w:rsid w:val="00BB485D"/>
    <w:rsid w:val="00BD07AB"/>
    <w:rsid w:val="00C55164"/>
    <w:rsid w:val="00C75D05"/>
    <w:rsid w:val="00C775C8"/>
    <w:rsid w:val="00C90922"/>
    <w:rsid w:val="00CC1014"/>
    <w:rsid w:val="00CE1625"/>
    <w:rsid w:val="00CE6692"/>
    <w:rsid w:val="00D408C0"/>
    <w:rsid w:val="00DA4AF9"/>
    <w:rsid w:val="00DA4C15"/>
    <w:rsid w:val="00DB0030"/>
    <w:rsid w:val="00DC49EA"/>
    <w:rsid w:val="00EB15BF"/>
    <w:rsid w:val="00EC50F3"/>
    <w:rsid w:val="00ED1D0A"/>
    <w:rsid w:val="00F26041"/>
    <w:rsid w:val="00F34289"/>
    <w:rsid w:val="00F56DDD"/>
    <w:rsid w:val="00F62295"/>
    <w:rsid w:val="00F752DD"/>
    <w:rsid w:val="00F94AC4"/>
    <w:rsid w:val="00FC39C0"/>
    <w:rsid w:val="00FE1D4F"/>
    <w:rsid w:val="00FE2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4DC2"/>
  <w15:chartTrackingRefBased/>
  <w15:docId w15:val="{2E1842EE-5951-402D-94BA-54AF27E1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75C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yle-scope">
    <w:name w:val="style-scope"/>
    <w:basedOn w:val="Absatz-Standardschriftart"/>
    <w:rsid w:val="00FE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Emmerling</dc:creator>
  <cp:keywords/>
  <dc:description/>
  <cp:lastModifiedBy>Anke Emmerling</cp:lastModifiedBy>
  <cp:revision>8</cp:revision>
  <dcterms:created xsi:type="dcterms:W3CDTF">2020-10-09T14:23:00Z</dcterms:created>
  <dcterms:modified xsi:type="dcterms:W3CDTF">2020-10-14T14:43:00Z</dcterms:modified>
</cp:coreProperties>
</file>